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E7E7" w14:textId="1948EF85" w:rsidR="009E391B" w:rsidRDefault="009E391B" w:rsidP="009E391B">
      <w:r>
        <w:t xml:space="preserve">March 13, </w:t>
      </w:r>
      <w:proofErr w:type="gramStart"/>
      <w:r>
        <w:t>2019  Minutes</w:t>
      </w:r>
      <w:proofErr w:type="gramEnd"/>
    </w:p>
    <w:p w14:paraId="1E19856E" w14:textId="4CC5877C" w:rsidR="009E391B" w:rsidRDefault="009E391B" w:rsidP="009E391B">
      <w:r>
        <w:t>Meeting called to order, 7:36pm</w:t>
      </w:r>
    </w:p>
    <w:p w14:paraId="7E8FF2FC" w14:textId="55EFAF42" w:rsidR="009E391B" w:rsidRDefault="009E391B" w:rsidP="009E391B">
      <w:r>
        <w:t xml:space="preserve">In Attendance: Ellen Weber, past President and meeting Chair. Shari Raymond, Jonathan Ostroff, Robin Fischel, </w:t>
      </w:r>
      <w:proofErr w:type="spellStart"/>
      <w:r>
        <w:t>Lorainne</w:t>
      </w:r>
      <w:proofErr w:type="spellEnd"/>
      <w:r>
        <w:t xml:space="preserve"> Kweskin, Arlene Rosen, Nan Gordon, Peter </w:t>
      </w:r>
      <w:proofErr w:type="spellStart"/>
      <w:r>
        <w:t>Lillienthal</w:t>
      </w:r>
      <w:proofErr w:type="spellEnd"/>
      <w:r>
        <w:t xml:space="preserve">, Rhonda Schaffer-Maron, Dinah Miller Marlowe, Rachel Klein, Stephanie Goldpin   </w:t>
      </w:r>
    </w:p>
    <w:p w14:paraId="42D8D641" w14:textId="502CDF6F" w:rsidR="009E391B" w:rsidRDefault="009E391B" w:rsidP="009E391B">
      <w:r>
        <w:t>Acceptance of February 2019 Minutes-all in favor</w:t>
      </w:r>
    </w:p>
    <w:p w14:paraId="13A04B91" w14:textId="77777777" w:rsidR="009E391B" w:rsidRDefault="009E391B" w:rsidP="009E391B">
      <w:r>
        <w:t>Finance Report-Edith Samers</w:t>
      </w:r>
    </w:p>
    <w:p w14:paraId="077FA5E3" w14:textId="6484811C" w:rsidR="009E391B" w:rsidRDefault="009E391B" w:rsidP="009E391B">
      <w:r>
        <w:t>Update of Federation Forward Committee-Rhonda Schaffer-Maron</w:t>
      </w:r>
    </w:p>
    <w:p w14:paraId="4A59FC91" w14:textId="441F8EAE" w:rsidR="009E391B" w:rsidRDefault="009E391B" w:rsidP="009E391B">
      <w:r>
        <w:t>Rhonda shared the items that will be on the menu and updated the board on the work of the committee.</w:t>
      </w:r>
    </w:p>
    <w:p w14:paraId="470BAF62" w14:textId="2AC91931" w:rsidR="009E391B" w:rsidRDefault="009E391B" w:rsidP="009E391B">
      <w:r>
        <w:t>Update of Marketing Committee-Jonathan Ostroff and Ellen Weber shared drafts of the booklet and other ideas on how to move this new model forward from a marketing perspective</w:t>
      </w:r>
    </w:p>
    <w:p w14:paraId="26542C1A" w14:textId="7F9BEDA1" w:rsidR="009E391B" w:rsidRDefault="009E391B" w:rsidP="009E391B">
      <w:r>
        <w:t>Leadership Council Update-Arlene Rosen.  All Jewish organizations in town sent the president or VP to this first council meeting.  The evening was well received and will reconvene in about 6 months with the goal of having 2 a year.</w:t>
      </w:r>
    </w:p>
    <w:p w14:paraId="062CB1B3" w14:textId="4C5FBA5B" w:rsidR="009E391B" w:rsidRDefault="009E391B" w:rsidP="009E391B">
      <w:r>
        <w:t>JCRC Update-Peter Lilienthal-Continue to work with JFACT to secure more security money from the state.  Will be hosting a legislative breakfast.</w:t>
      </w:r>
    </w:p>
    <w:p w14:paraId="7BA9C1BE" w14:textId="7A5EDDFA" w:rsidR="009E391B" w:rsidRDefault="009E391B" w:rsidP="009E391B">
      <w:r>
        <w:t xml:space="preserve">CEO Report-Diane Sloyer.  Diane will be submitting the Life and Legacy application in a few weeks.  Successful Affinity and PJ programs-lots of new faces.  Yom </w:t>
      </w:r>
      <w:proofErr w:type="spellStart"/>
      <w:r>
        <w:t>Hashoa</w:t>
      </w:r>
      <w:proofErr w:type="spellEnd"/>
      <w:r>
        <w:t xml:space="preserve"> will be at the UCONN this year the Sunday before with the hope that the venue and day of the week will draw more people.</w:t>
      </w:r>
    </w:p>
    <w:p w14:paraId="3A7A8C30" w14:textId="0F7D1DD0" w:rsidR="009E391B" w:rsidRDefault="009E391B" w:rsidP="009E391B">
      <w:r>
        <w:t>Good and Welfare</w:t>
      </w:r>
    </w:p>
    <w:p w14:paraId="4DED657D" w14:textId="275B5DB4" w:rsidR="009E391B" w:rsidRDefault="009E391B" w:rsidP="009E391B"/>
    <w:p w14:paraId="77268E71" w14:textId="2AB2DB03" w:rsidR="009E391B" w:rsidRDefault="009E391B" w:rsidP="009E391B">
      <w:r>
        <w:t>Meeting Adjourned 9:08</w:t>
      </w:r>
    </w:p>
    <w:p w14:paraId="7935CA2D" w14:textId="77777777" w:rsidR="00B857ED" w:rsidRDefault="00B857ED"/>
    <w:sectPr w:rsidR="00B8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1B"/>
    <w:rsid w:val="000B7CF0"/>
    <w:rsid w:val="009E391B"/>
    <w:rsid w:val="00B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8036"/>
  <w15:chartTrackingRefBased/>
  <w15:docId w15:val="{9639C44F-A7B7-44D2-B2FF-441A08E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Diane Sloyer</cp:lastModifiedBy>
  <cp:revision>2</cp:revision>
  <dcterms:created xsi:type="dcterms:W3CDTF">2020-07-01T15:23:00Z</dcterms:created>
  <dcterms:modified xsi:type="dcterms:W3CDTF">2020-07-01T15:23:00Z</dcterms:modified>
</cp:coreProperties>
</file>